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B306" w14:textId="13805AE5" w:rsidR="00816BFA" w:rsidRPr="001E263D" w:rsidRDefault="00816BFA" w:rsidP="00A843A9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eastAsia="zh-CN" w:bidi="hi-IN"/>
        </w:rPr>
        <w:t xml:space="preserve">Протокол Совета ИВО </w:t>
      </w:r>
      <w:r w:rsidR="00A02117">
        <w:rPr>
          <w:b/>
          <w:bCs/>
          <w:sz w:val="32"/>
          <w:szCs w:val="32"/>
          <w:lang w:val="ru-RU" w:bidi="hi-IN"/>
        </w:rPr>
        <w:t>30</w:t>
      </w:r>
      <w:r>
        <w:rPr>
          <w:b/>
          <w:bCs/>
          <w:sz w:val="32"/>
          <w:szCs w:val="32"/>
          <w:lang w:val="ru-RU" w:bidi="hi-IN"/>
        </w:rPr>
        <w:t xml:space="preserve"> </w:t>
      </w:r>
      <w:r>
        <w:rPr>
          <w:b/>
          <w:bCs/>
          <w:sz w:val="32"/>
          <w:szCs w:val="32"/>
          <w:lang w:val="ru-RU" w:eastAsia="zh-CN" w:bidi="hi-IN"/>
        </w:rPr>
        <w:t xml:space="preserve"> </w:t>
      </w:r>
      <w:r w:rsidR="00A02117">
        <w:rPr>
          <w:b/>
          <w:bCs/>
          <w:sz w:val="32"/>
          <w:szCs w:val="32"/>
          <w:lang w:val="ru-RU" w:bidi="hi-IN"/>
        </w:rPr>
        <w:t>июля</w:t>
      </w:r>
      <w:r>
        <w:rPr>
          <w:b/>
          <w:bCs/>
          <w:sz w:val="32"/>
          <w:szCs w:val="32"/>
          <w:lang w:val="ru-RU" w:eastAsia="zh-CN" w:bidi="hi-IN"/>
        </w:rPr>
        <w:t xml:space="preserve"> 2023 г.</w:t>
      </w:r>
    </w:p>
    <w:p w14:paraId="0454C6CC" w14:textId="09B455BB" w:rsidR="00816BFA" w:rsidRPr="00BB6C2B" w:rsidRDefault="00816BFA" w:rsidP="00A843A9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eastAsia="zh-CN" w:bidi="hi-IN"/>
        </w:rPr>
        <w:t xml:space="preserve">подразделения ИВДИВО </w:t>
      </w:r>
      <w:r>
        <w:rPr>
          <w:b/>
          <w:bCs/>
          <w:sz w:val="32"/>
          <w:szCs w:val="32"/>
          <w:lang w:val="ru-RU" w:bidi="hi-IN"/>
        </w:rPr>
        <w:t>Польша</w:t>
      </w:r>
      <w:r w:rsidR="007C79A6">
        <w:rPr>
          <w:b/>
          <w:bCs/>
          <w:sz w:val="32"/>
          <w:szCs w:val="32"/>
          <w:lang w:val="ru-RU" w:bidi="hi-IN"/>
        </w:rPr>
        <w:t xml:space="preserve"> (</w:t>
      </w:r>
      <w:r w:rsidR="00294A7E">
        <w:rPr>
          <w:b/>
          <w:bCs/>
          <w:sz w:val="32"/>
          <w:szCs w:val="32"/>
          <w:lang w:val="ru-RU" w:bidi="hi-IN"/>
        </w:rPr>
        <w:t xml:space="preserve">онлайн) </w:t>
      </w:r>
    </w:p>
    <w:p w14:paraId="266416CA" w14:textId="77777777" w:rsidR="00B65975" w:rsidRDefault="00B65975" w:rsidP="004C6AA9">
      <w:pPr>
        <w:pStyle w:val="a4"/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>Утверждаю. Глава Подразделения ИВДИВО Польша</w:t>
      </w:r>
    </w:p>
    <w:p w14:paraId="0F4E476C" w14:textId="006FEFF2" w:rsidR="00B65975" w:rsidRDefault="00B65975" w:rsidP="000648B5">
      <w:pPr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 xml:space="preserve"> Туривной Андрей Викторович </w:t>
      </w:r>
      <w:r w:rsidR="000648B5">
        <w:rPr>
          <w:rFonts w:cs="Times New Roman"/>
          <w:color w:val="FF0000"/>
          <w:lang w:val="ru-RU"/>
        </w:rPr>
        <w:t>01082023</w:t>
      </w:r>
    </w:p>
    <w:p w14:paraId="1E3B4321" w14:textId="1E146408" w:rsidR="00816BFA" w:rsidRDefault="00816BFA" w:rsidP="00A843A9">
      <w:pPr>
        <w:jc w:val="both"/>
        <w:rPr>
          <w:lang w:val="ru-RU" w:bidi="hi-IN"/>
        </w:rPr>
      </w:pPr>
      <w:r>
        <w:rPr>
          <w:lang w:val="ru-RU" w:eastAsia="zh-CN" w:bidi="hi-IN"/>
        </w:rPr>
        <w:t xml:space="preserve">Присутствовали </w:t>
      </w:r>
      <w:r w:rsidR="00A02117">
        <w:rPr>
          <w:lang w:val="ru-RU" w:eastAsia="zh-CN" w:bidi="hi-IN"/>
        </w:rPr>
        <w:t xml:space="preserve">9 </w:t>
      </w:r>
      <w:r>
        <w:rPr>
          <w:lang w:val="ru-RU" w:eastAsia="zh-CN" w:bidi="hi-IN"/>
        </w:rPr>
        <w:t>Аватаров Совета ИВО:</w:t>
      </w:r>
    </w:p>
    <w:p w14:paraId="0CDB46AD" w14:textId="32509384" w:rsidR="00816BFA" w:rsidRPr="00A02117" w:rsidRDefault="00816BFA" w:rsidP="00A02117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Туривной</w:t>
      </w:r>
      <w:r>
        <w:rPr>
          <w:lang w:val="ru-RU" w:eastAsia="zh-CN" w:bidi="hi-IN"/>
        </w:rPr>
        <w:t xml:space="preserve"> </w:t>
      </w:r>
      <w:r>
        <w:rPr>
          <w:lang w:val="ru-RU" w:bidi="hi-IN"/>
        </w:rPr>
        <w:t>Андрей</w:t>
      </w:r>
      <w:r>
        <w:rPr>
          <w:lang w:val="ru-RU" w:eastAsia="zh-CN" w:bidi="hi-IN"/>
        </w:rPr>
        <w:t xml:space="preserve"> </w:t>
      </w:r>
      <w:r>
        <w:rPr>
          <w:lang w:val="ru-RU" w:bidi="hi-IN"/>
        </w:rPr>
        <w:t>Викторович</w:t>
      </w:r>
    </w:p>
    <w:p w14:paraId="533317EA" w14:textId="77777777" w:rsidR="00816BFA" w:rsidRDefault="00816BFA" w:rsidP="00816BFA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Литвиненко Татьяна Сергеевна</w:t>
      </w:r>
    </w:p>
    <w:p w14:paraId="6A294745" w14:textId="77777777" w:rsidR="00816BFA" w:rsidRDefault="00816BFA" w:rsidP="00816BFA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Гладкая Ирина Васильевна</w:t>
      </w:r>
    </w:p>
    <w:p w14:paraId="31EE752D" w14:textId="50F81794" w:rsidR="00816BFA" w:rsidRPr="00A02117" w:rsidRDefault="00816BFA" w:rsidP="00A02117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Плахотник Максим Леонидович</w:t>
      </w:r>
    </w:p>
    <w:p w14:paraId="241214B1" w14:textId="77777777" w:rsidR="00816BFA" w:rsidRDefault="00816BFA" w:rsidP="00816BFA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Плахотник Любовь Андреевна</w:t>
      </w:r>
    </w:p>
    <w:p w14:paraId="66F1F21F" w14:textId="3C48B73B" w:rsidR="00816BFA" w:rsidRPr="00A02117" w:rsidRDefault="00816BFA" w:rsidP="00A02117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Пэдуре Сергей Иванович</w:t>
      </w:r>
    </w:p>
    <w:p w14:paraId="6344D821" w14:textId="21F2E57A" w:rsidR="00816BFA" w:rsidRPr="00A02117" w:rsidRDefault="00816BFA" w:rsidP="00A02117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Туривная Светлана Геннадьевна</w:t>
      </w:r>
    </w:p>
    <w:p w14:paraId="63245489" w14:textId="77777777" w:rsidR="00816BFA" w:rsidRPr="00C241E6" w:rsidRDefault="00816BFA" w:rsidP="00816BFA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Прогонная Елена Ивановна</w:t>
      </w:r>
    </w:p>
    <w:p w14:paraId="03CBF0DA" w14:textId="77777777" w:rsidR="00816BFA" w:rsidRDefault="00816BFA" w:rsidP="00816BFA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Шумкова Анна Викторовна</w:t>
      </w:r>
    </w:p>
    <w:p w14:paraId="41E38FF2" w14:textId="77777777" w:rsidR="00816BFA" w:rsidRDefault="00816BFA" w:rsidP="00A843A9">
      <w:pPr>
        <w:spacing w:after="0"/>
        <w:ind w:left="720"/>
        <w:jc w:val="both"/>
        <w:rPr>
          <w:lang w:val="ru-RU" w:bidi="hi-IN"/>
        </w:rPr>
      </w:pPr>
    </w:p>
    <w:p w14:paraId="52160BF5" w14:textId="77777777" w:rsidR="00816BFA" w:rsidRDefault="00816BFA" w:rsidP="00A843A9">
      <w:pPr>
        <w:spacing w:after="0"/>
        <w:ind w:left="360"/>
        <w:jc w:val="both"/>
        <w:rPr>
          <w:lang w:val="ru-RU" w:bidi="hi-IN"/>
        </w:rPr>
      </w:pPr>
    </w:p>
    <w:p w14:paraId="32D59610" w14:textId="57458E76" w:rsidR="00816BFA" w:rsidRPr="005D6E57" w:rsidRDefault="00816BFA" w:rsidP="00A843A9">
      <w:pPr>
        <w:pStyle w:val="2"/>
        <w:jc w:val="both"/>
        <w:rPr>
          <w:rFonts w:ascii="Liberation Sans" w:hAnsi="Liberation Sans"/>
          <w:lang w:val="ru-RU" w:bidi="hi-IN"/>
        </w:rPr>
      </w:pPr>
      <w:r>
        <w:rPr>
          <w:rFonts w:asciiTheme="minorHAnsi" w:hAnsiTheme="minorHAnsi"/>
          <w:sz w:val="24"/>
          <w:szCs w:val="24"/>
          <w:lang w:val="ru-RU" w:bidi="hi-IN"/>
        </w:rPr>
        <w:t>Состоялись</w:t>
      </w:r>
    </w:p>
    <w:p w14:paraId="46EAB868" w14:textId="27DE49E4" w:rsidR="00816BFA" w:rsidRPr="00301F3D" w:rsidRDefault="00A8507F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color w:val="000000"/>
          <w:lang w:val="ru-RU" w:bidi="hi-IN"/>
        </w:rPr>
        <w:t>Стяжали Истину ИВО</w:t>
      </w:r>
    </w:p>
    <w:p w14:paraId="35B14A65" w14:textId="1C2F4868" w:rsidR="00816BFA" w:rsidRDefault="00A8507F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color w:val="000000"/>
          <w:lang w:val="ru-RU" w:bidi="hi-IN"/>
        </w:rPr>
        <w:t xml:space="preserve">Вошли в </w:t>
      </w:r>
      <w:r w:rsidR="00B83C0E">
        <w:rPr>
          <w:color w:val="000000"/>
          <w:lang w:val="ru-RU" w:bidi="hi-IN"/>
        </w:rPr>
        <w:t xml:space="preserve">обновление Должностной Компетенции </w:t>
      </w:r>
      <w:r w:rsidR="00942046">
        <w:rPr>
          <w:color w:val="000000"/>
          <w:lang w:val="ru-RU" w:bidi="hi-IN"/>
        </w:rPr>
        <w:t xml:space="preserve">и возожгли обновленный Столп Подразделения. </w:t>
      </w:r>
    </w:p>
    <w:p w14:paraId="6D7FCBA5" w14:textId="37E9CD19" w:rsidR="00816BFA" w:rsidRPr="00530BDD" w:rsidRDefault="007C79A6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color w:val="000000"/>
          <w:lang w:val="ru-RU" w:bidi="hi-IN"/>
        </w:rPr>
        <w:t xml:space="preserve">Обсудили вопросы по порядку внесения </w:t>
      </w:r>
      <w:proofErr w:type="spellStart"/>
      <w:r>
        <w:rPr>
          <w:color w:val="000000"/>
          <w:lang w:val="ru-RU" w:bidi="hi-IN"/>
        </w:rPr>
        <w:t>энергопотенциала</w:t>
      </w:r>
      <w:proofErr w:type="spellEnd"/>
      <w:r>
        <w:rPr>
          <w:color w:val="000000"/>
          <w:lang w:val="ru-RU" w:bidi="hi-IN"/>
        </w:rPr>
        <w:t xml:space="preserve"> </w:t>
      </w:r>
      <w:r w:rsidR="00AF7F7E">
        <w:rPr>
          <w:color w:val="000000"/>
          <w:lang w:val="ru-RU" w:bidi="hi-IN"/>
        </w:rPr>
        <w:t xml:space="preserve">Подразделения. </w:t>
      </w:r>
    </w:p>
    <w:p w14:paraId="1F6E17FE" w14:textId="3A5B0388" w:rsidR="00530BDD" w:rsidRDefault="0077041A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color w:val="000000"/>
          <w:lang w:val="ru-RU" w:bidi="hi-IN"/>
        </w:rPr>
        <w:t>Главой Подразделения было представлено</w:t>
      </w:r>
      <w:r w:rsidR="00E33899">
        <w:rPr>
          <w:color w:val="000000"/>
          <w:lang w:val="ru-RU" w:bidi="hi-IN"/>
        </w:rPr>
        <w:t xml:space="preserve">, выявленное качество коллективного Фа- Фа-Версум Изначально Вышестоящего Отца </w:t>
      </w:r>
      <w:r w:rsidR="004F735E">
        <w:rPr>
          <w:color w:val="000000"/>
          <w:lang w:val="ru-RU" w:bidi="hi-IN"/>
        </w:rPr>
        <w:t>Метагалактики Фа.</w:t>
      </w:r>
      <w:r w:rsidR="00013BD2">
        <w:rPr>
          <w:color w:val="000000"/>
          <w:lang w:val="ru-RU" w:bidi="hi-IN"/>
        </w:rPr>
        <w:t xml:space="preserve"> Данные с коллективным и личными Фа отправлены Главам ИВДИВО. </w:t>
      </w:r>
    </w:p>
    <w:p w14:paraId="5AB479AB" w14:textId="77777777" w:rsidR="00816BFA" w:rsidRDefault="00816BFA" w:rsidP="00A843A9">
      <w:pPr>
        <w:jc w:val="both"/>
        <w:rPr>
          <w:lang w:val="ru-RU" w:bidi="hi-IN"/>
        </w:rPr>
      </w:pPr>
    </w:p>
    <w:p w14:paraId="58AC715B" w14:textId="77777777" w:rsidR="00816BFA" w:rsidRDefault="00816BFA" w:rsidP="00A843A9">
      <w:pPr>
        <w:jc w:val="both"/>
        <w:rPr>
          <w:lang w:val="ru-RU" w:bidi="hi-IN"/>
        </w:rPr>
      </w:pPr>
    </w:p>
    <w:p w14:paraId="6A85A0E6" w14:textId="77777777" w:rsidR="00816BFA" w:rsidRPr="00B42B55" w:rsidRDefault="00816BFA" w:rsidP="00A843A9">
      <w:pPr>
        <w:jc w:val="right"/>
        <w:rPr>
          <w:lang w:val="ru-RU" w:bidi="hi-IN"/>
        </w:rPr>
      </w:pPr>
      <w:r>
        <w:rPr>
          <w:lang w:val="ru-RU" w:bidi="hi-IN"/>
        </w:rPr>
        <w:t>Составила</w:t>
      </w:r>
      <w:r>
        <w:rPr>
          <w:lang w:val="ru-RU" w:eastAsia="zh-CN" w:bidi="hi-IN"/>
        </w:rPr>
        <w:t xml:space="preserve"> ИВДИВО-секретарь </w:t>
      </w:r>
      <w:r>
        <w:rPr>
          <w:lang w:val="ru-RU" w:bidi="hi-IN"/>
        </w:rPr>
        <w:t xml:space="preserve">Т. Литвиненко </w:t>
      </w:r>
    </w:p>
    <w:p w14:paraId="237A8687" w14:textId="77777777" w:rsidR="00816BFA" w:rsidRDefault="00816BFA"/>
    <w:sectPr w:rsidR="00816BF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9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8079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5545624">
    <w:abstractNumId w:val="1"/>
  </w:num>
  <w:num w:numId="2" w16cid:durableId="212391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FA"/>
    <w:rsid w:val="00013BD2"/>
    <w:rsid w:val="000648B5"/>
    <w:rsid w:val="001E263D"/>
    <w:rsid w:val="00294A7E"/>
    <w:rsid w:val="00461F81"/>
    <w:rsid w:val="004F735E"/>
    <w:rsid w:val="00530BDD"/>
    <w:rsid w:val="0077041A"/>
    <w:rsid w:val="007C79A6"/>
    <w:rsid w:val="00816BFA"/>
    <w:rsid w:val="00942046"/>
    <w:rsid w:val="00A02117"/>
    <w:rsid w:val="00A8507F"/>
    <w:rsid w:val="00AF7F7E"/>
    <w:rsid w:val="00B65975"/>
    <w:rsid w:val="00B83C0E"/>
    <w:rsid w:val="00C31FF6"/>
    <w:rsid w:val="00E33899"/>
    <w:rsid w:val="00F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F19F0"/>
  <w15:chartTrackingRefBased/>
  <w15:docId w15:val="{9C67B6BC-8FE9-FE49-81AD-EFFE366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6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Основний текст Знак"/>
    <w:basedOn w:val="a0"/>
    <w:link w:val="a4"/>
    <w:qFormat/>
    <w:rsid w:val="00816BFA"/>
  </w:style>
  <w:style w:type="paragraph" w:styleId="a4">
    <w:name w:val="Body Text"/>
    <w:basedOn w:val="a"/>
    <w:link w:val="a3"/>
    <w:rsid w:val="00816BFA"/>
    <w:pPr>
      <w:suppressAutoHyphens/>
      <w:spacing w:after="140" w:line="276" w:lineRule="auto"/>
    </w:pPr>
  </w:style>
  <w:style w:type="character" w:customStyle="1" w:styleId="1">
    <w:name w:val="Основний текст Знак1"/>
    <w:basedOn w:val="a0"/>
    <w:uiPriority w:val="99"/>
    <w:semiHidden/>
    <w:rsid w:val="0081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Литвиненко</dc:creator>
  <cp:keywords/>
  <dc:description/>
  <cp:lastModifiedBy>Татьяна Литвиненко</cp:lastModifiedBy>
  <cp:revision>2</cp:revision>
  <dcterms:created xsi:type="dcterms:W3CDTF">2023-11-24T10:17:00Z</dcterms:created>
  <dcterms:modified xsi:type="dcterms:W3CDTF">2023-11-24T10:17:00Z</dcterms:modified>
</cp:coreProperties>
</file>